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в отношении обработки персональных данных (далее — Политика)</w:t>
      </w:r>
    </w:p>
    <w:p w:rsidR="00000000" w:rsidDel="00000000" w:rsidP="00000000" w:rsidRDefault="00000000" w:rsidRPr="00000000" w14:paraId="00000002">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w:t>
      </w:r>
    </w:p>
    <w:p w:rsidR="00000000" w:rsidDel="00000000" w:rsidP="00000000" w:rsidRDefault="00000000" w:rsidRPr="00000000" w14:paraId="0000000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«Планета» (далее — Оператор).</w:t>
      </w:r>
    </w:p>
    <w:p w:rsidR="00000000" w:rsidDel="00000000" w:rsidP="00000000" w:rsidRDefault="00000000" w:rsidRPr="00000000" w14:paraId="0000000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https://zvezdnoe-nebo.ru/.</w:t>
      </w:r>
    </w:p>
    <w:p w:rsidR="00000000" w:rsidDel="00000000" w:rsidP="00000000" w:rsidRDefault="00000000" w:rsidRPr="00000000" w14:paraId="00000006">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Основные понятия, используемые в Политике</w:t>
      </w:r>
    </w:p>
    <w:p w:rsidR="00000000" w:rsidDel="00000000" w:rsidP="00000000" w:rsidRDefault="00000000" w:rsidRPr="00000000" w14:paraId="0000000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https://zvezdnoe-nebo.ru/.</w:t>
      </w:r>
    </w:p>
    <w:p w:rsidR="00000000" w:rsidDel="00000000" w:rsidP="00000000" w:rsidRDefault="00000000" w:rsidRPr="00000000" w14:paraId="0000000A">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https://zvezdnoe-nebo.ru/.</w:t>
      </w:r>
    </w:p>
    <w:p w:rsidR="00000000" w:rsidDel="00000000" w:rsidP="00000000" w:rsidRDefault="00000000" w:rsidRPr="00000000" w14:paraId="0000000F">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Пользователь — любой посетитель веб-сайта https://zvezdnoe-nebo.ru/.</w:t>
      </w:r>
    </w:p>
    <w:p w:rsidR="00000000" w:rsidDel="00000000" w:rsidP="00000000" w:rsidRDefault="00000000" w:rsidRPr="00000000" w14:paraId="0000001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Основные права и обязанности Оператора</w:t>
      </w:r>
    </w:p>
    <w:p w:rsidR="00000000" w:rsidDel="00000000" w:rsidP="00000000" w:rsidRDefault="00000000" w:rsidRPr="00000000" w14:paraId="0000001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Оператор имеет право:</w:t>
      </w:r>
    </w:p>
    <w:p w:rsidR="00000000" w:rsidDel="00000000" w:rsidP="00000000" w:rsidRDefault="00000000" w:rsidRPr="00000000" w14:paraId="0000001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Оператор обязан:</w:t>
      </w:r>
    </w:p>
    <w:p w:rsidR="00000000" w:rsidDel="00000000" w:rsidP="00000000" w:rsidRDefault="00000000" w:rsidRPr="00000000" w14:paraId="0000001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Основные права и обязанности субъектов персональных данных</w:t>
      </w:r>
    </w:p>
    <w:p w:rsidR="00000000" w:rsidDel="00000000" w:rsidP="00000000" w:rsidRDefault="00000000" w:rsidRPr="00000000" w14:paraId="0000002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Субъекты персональных данных имеют право:</w:t>
      </w:r>
    </w:p>
    <w:p w:rsidR="00000000" w:rsidDel="00000000" w:rsidP="00000000" w:rsidRDefault="00000000" w:rsidRPr="00000000" w14:paraId="0000002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Субъекты персональных данных обязаны:</w:t>
      </w:r>
    </w:p>
    <w:p w:rsidR="00000000" w:rsidDel="00000000" w:rsidP="00000000" w:rsidRDefault="00000000" w:rsidRPr="00000000" w14:paraId="0000002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предоставлять Оператору достоверные данные о себе;</w:t>
      </w:r>
    </w:p>
    <w:p w:rsidR="00000000" w:rsidDel="00000000" w:rsidP="00000000" w:rsidRDefault="00000000" w:rsidRPr="00000000" w14:paraId="0000002D">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Принципы обработки персональных данных</w:t>
      </w:r>
    </w:p>
    <w:p w:rsidR="00000000" w:rsidDel="00000000" w:rsidP="00000000" w:rsidRDefault="00000000" w:rsidRPr="00000000" w14:paraId="0000003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Цели обработки персональных данных</w:t>
      </w:r>
    </w:p>
    <w:p w:rsidR="00000000" w:rsidDel="00000000" w:rsidP="00000000" w:rsidRDefault="00000000" w:rsidRPr="00000000" w14:paraId="0000003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Цель обработки: информирование Пользователя посредством отправки электронных писем.</w:t>
      </w:r>
    </w:p>
    <w:p w:rsidR="00000000" w:rsidDel="00000000" w:rsidP="00000000" w:rsidRDefault="00000000" w:rsidRPr="00000000" w14:paraId="0000003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Персональные данные: электронный адрес.</w:t>
      </w:r>
    </w:p>
    <w:p w:rsidR="00000000" w:rsidDel="00000000" w:rsidP="00000000" w:rsidRDefault="00000000" w:rsidRPr="00000000" w14:paraId="0000003A">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Правовые основания: Конституция Российской Федерации; Федеральный закон «О персональных данных» от 27.07.2006 N 152-ФЗ; Федеральный закон «Об информации, информационных технологиях и о защите информации» от 27.07.2006 N 149-ФЗ; Согласие субъекта персональных данных на обработку его персональных данных.</w:t>
      </w:r>
    </w:p>
    <w:p w:rsidR="00000000" w:rsidDel="00000000" w:rsidP="00000000" w:rsidRDefault="00000000" w:rsidRPr="00000000" w14:paraId="0000003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Виды обработки персональных данных: отправка информационных писем на адрес электронной почты.</w:t>
      </w:r>
    </w:p>
    <w:p w:rsidR="00000000" w:rsidDel="00000000" w:rsidP="00000000" w:rsidRDefault="00000000" w:rsidRPr="00000000" w14:paraId="0000003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Пользователь выражает свое согласие на обработку персональных данных путем проставления признака согласия в чекбоксе рядом с текстом, содержащим Политику конфиденциальности в графическом интерфейсе Сайта и действует до достижения целей обработки персональных данных или до момента его отзыва.</w:t>
      </w:r>
    </w:p>
    <w:p w:rsidR="00000000" w:rsidDel="00000000" w:rsidP="00000000" w:rsidRDefault="00000000" w:rsidRPr="00000000" w14:paraId="0000003D">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Цель обработки: заключение, исполнение и прекращение гражданско-правовых договоров.</w:t>
      </w:r>
    </w:p>
    <w:p w:rsidR="00000000" w:rsidDel="00000000" w:rsidP="00000000" w:rsidRDefault="00000000" w:rsidRPr="00000000" w14:paraId="0000003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Персональные данные: фамилия и имя, электронный адрес, номера телефонов, адрес фактического места проживания и регистрации по месту жительства и/или по месту пребывания.</w:t>
      </w:r>
    </w:p>
    <w:p w:rsidR="00000000" w:rsidDel="00000000" w:rsidP="00000000" w:rsidRDefault="00000000" w:rsidRPr="00000000" w14:paraId="0000003F">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 Правовые основания:</w:t>
        <w:tab/>
        <w:t xml:space="preserve"> Конституция Российской Федерации; Федеральный закон «О персональных данных» от 27.07.2006 N 152-ФЗ; Федеральный закон «Об информации, информационных технологиях и о защите информации» от 27.07.2006 N 149-ФЗ»; договоры с субъектами персональных данных на покупку товаров; Согласие субъекта персональных данных на обработку его персональных данных.</w:t>
      </w:r>
    </w:p>
    <w:p w:rsidR="00000000" w:rsidDel="00000000" w:rsidP="00000000" w:rsidRDefault="00000000" w:rsidRPr="00000000" w14:paraId="0000004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 Виды обработки персональных данных: сбор, запись, систематизация, накопление, хранение, уничтожение и обезличивание персональных данных; отправка информационных писем на адрес электронной почты.</w:t>
      </w:r>
    </w:p>
    <w:p w:rsidR="00000000" w:rsidDel="00000000" w:rsidP="00000000" w:rsidRDefault="00000000" w:rsidRPr="00000000" w14:paraId="0000004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 Пользователь выражает свое согласие на обработку персональных данных путем проставления признака согласия в чекбоксе рядом с текстом, содержащим Политику конфиденциальности в графическом интерфейсе Сайта и действует до достижения целей обработки персональных данных или до момента его отзыва.</w:t>
      </w:r>
    </w:p>
    <w:p w:rsidR="00000000" w:rsidDel="00000000" w:rsidP="00000000" w:rsidRDefault="00000000" w:rsidRPr="00000000" w14:paraId="00000042">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Условия обработки персональных данных</w:t>
      </w:r>
    </w:p>
    <w:p w:rsidR="00000000" w:rsidDel="00000000" w:rsidP="00000000" w:rsidRDefault="00000000" w:rsidRPr="00000000" w14:paraId="0000004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A">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назначение оператором, являющимся юридическим лицом, ответственного за организацию обработки персональных данных;</w:t>
      </w:r>
    </w:p>
    <w:p w:rsidR="00000000" w:rsidDel="00000000" w:rsidP="00000000" w:rsidRDefault="00000000" w:rsidRPr="00000000" w14:paraId="0000004D">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издание оператором, являющимся юридическим лицом, документов, определяющих политику оператора в отношении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Del="00000000" w:rsidP="00000000" w:rsidRDefault="00000000" w:rsidRPr="00000000" w14:paraId="0000004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Del="00000000" w:rsidP="00000000" w:rsidRDefault="00000000" w:rsidRPr="00000000" w14:paraId="0000004F">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угроз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5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Del="00000000" w:rsidP="00000000" w:rsidRDefault="00000000" w:rsidRPr="00000000" w14:paraId="0000005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Del="00000000" w:rsidP="00000000" w:rsidRDefault="00000000" w:rsidRPr="00000000" w14:paraId="00000052">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00000" w:rsidDel="00000000" w:rsidP="00000000" w:rsidRDefault="00000000" w:rsidRPr="00000000" w14:paraId="0000005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Del="00000000" w:rsidP="00000000" w:rsidRDefault="00000000" w:rsidRPr="00000000" w14:paraId="0000005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88003502990@mail.ru с пометкой «Актуализация персональных данных».</w:t>
      </w:r>
    </w:p>
    <w:p w:rsidR="00000000" w:rsidDel="00000000" w:rsidP="00000000" w:rsidRDefault="00000000" w:rsidRPr="00000000" w14:paraId="0000005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ype="textWrapping"/>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88003502990@mail.ru с пометкой «Отзыв согласия на обработку персональных данных».</w:t>
      </w:r>
    </w:p>
    <w:p w:rsidR="00000000" w:rsidDel="00000000" w:rsidP="00000000" w:rsidRDefault="00000000" w:rsidRPr="00000000" w14:paraId="0000005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9">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A">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B">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C">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D">
      <w:pPr>
        <w:spacing w:after="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E">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F">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0">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Трансграничная передача персональных данных.</w:t>
      </w:r>
    </w:p>
    <w:p w:rsidR="00000000" w:rsidDel="00000000" w:rsidP="00000000" w:rsidRDefault="00000000" w:rsidRPr="00000000" w14:paraId="00000061">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62">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63">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Конфиденциальность персональных данных</w:t>
      </w:r>
    </w:p>
    <w:p w:rsidR="00000000" w:rsidDel="00000000" w:rsidP="00000000" w:rsidRDefault="00000000" w:rsidRPr="00000000" w14:paraId="00000064">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5">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Заключительные положения</w:t>
      </w:r>
    </w:p>
    <w:p w:rsidR="00000000" w:rsidDel="00000000" w:rsidP="00000000" w:rsidRDefault="00000000" w:rsidRPr="00000000" w14:paraId="00000066">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88003502990@mail.ru.</w:t>
      </w:r>
    </w:p>
    <w:p w:rsidR="00000000" w:rsidDel="00000000" w:rsidP="00000000" w:rsidRDefault="00000000" w:rsidRPr="00000000" w14:paraId="00000067">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8">
      <w:pPr>
        <w:spacing w:after="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Актуальная версия Политики в свободном доступе расположена в сети Интернет по адресу https://zvezdnoe-nebo.ru/politika-konfedenczialnosti/.</w:t>
      </w:r>
    </w:p>
    <w:p w:rsidR="00000000" w:rsidDel="00000000" w:rsidP="00000000" w:rsidRDefault="00000000" w:rsidRPr="00000000" w14:paraId="00000069">
      <w:pPr>
        <w:spacing w:after="0" w:before="12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